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496" w:rsidRDefault="00CA3824" w:rsidP="000714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3824">
        <w:rPr>
          <w:rFonts w:ascii="Times New Roman" w:hAnsi="Times New Roman" w:cs="Times New Roman"/>
          <w:b/>
          <w:sz w:val="32"/>
          <w:szCs w:val="32"/>
        </w:rPr>
        <w:t>Информаци</w:t>
      </w:r>
      <w:r w:rsidR="00346B3A">
        <w:rPr>
          <w:rFonts w:ascii="Times New Roman" w:hAnsi="Times New Roman" w:cs="Times New Roman"/>
          <w:b/>
          <w:sz w:val="32"/>
          <w:szCs w:val="32"/>
        </w:rPr>
        <w:t>я</w:t>
      </w:r>
      <w:r w:rsidRPr="00CA3824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071496" w:rsidRDefault="00DB67D3" w:rsidP="000714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</w:t>
      </w:r>
      <w:bookmarkStart w:id="0" w:name="_GoBack"/>
      <w:bookmarkEnd w:id="0"/>
      <w:r w:rsidR="00071496">
        <w:rPr>
          <w:rFonts w:ascii="Times New Roman" w:hAnsi="Times New Roman" w:cs="Times New Roman"/>
          <w:b/>
          <w:sz w:val="32"/>
          <w:szCs w:val="32"/>
        </w:rPr>
        <w:t xml:space="preserve"> проводимой РСТ работе в части установления нормативов потребления коммунальных услуг </w:t>
      </w:r>
    </w:p>
    <w:p w:rsidR="002E1BB6" w:rsidRDefault="002E1BB6" w:rsidP="00CA38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A3824" w:rsidRPr="009B384A" w:rsidRDefault="00CA3824" w:rsidP="00CA3824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2027B" w:rsidRDefault="0062027B" w:rsidP="00071496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</w:t>
      </w:r>
      <w:r w:rsidR="00D11C07">
        <w:rPr>
          <w:rFonts w:ascii="Times New Roman" w:hAnsi="Times New Roman" w:cs="Times New Roman"/>
          <w:sz w:val="32"/>
          <w:szCs w:val="32"/>
        </w:rPr>
        <w:t xml:space="preserve"> соответствии с Постановлением Правительства РФ от 26.12.2016 № 1498</w:t>
      </w:r>
      <w:r w:rsidR="001D63C2">
        <w:rPr>
          <w:rFonts w:ascii="Times New Roman" w:hAnsi="Times New Roman" w:cs="Times New Roman"/>
          <w:sz w:val="32"/>
          <w:szCs w:val="32"/>
        </w:rPr>
        <w:t xml:space="preserve"> </w:t>
      </w:r>
      <w:r w:rsidR="00355ED8">
        <w:rPr>
          <w:rFonts w:ascii="Times New Roman" w:hAnsi="Times New Roman" w:cs="Times New Roman"/>
          <w:sz w:val="32"/>
          <w:szCs w:val="32"/>
        </w:rPr>
        <w:t>(</w:t>
      </w:r>
      <w:r w:rsidR="001D63C2">
        <w:rPr>
          <w:rFonts w:ascii="Times New Roman" w:hAnsi="Times New Roman" w:cs="Times New Roman"/>
          <w:sz w:val="32"/>
          <w:szCs w:val="32"/>
        </w:rPr>
        <w:t xml:space="preserve">далее – Постановление № 1498) </w:t>
      </w:r>
      <w:r w:rsidR="00D11C07">
        <w:rPr>
          <w:rFonts w:ascii="Times New Roman" w:hAnsi="Times New Roman" w:cs="Times New Roman"/>
          <w:sz w:val="32"/>
          <w:szCs w:val="32"/>
        </w:rPr>
        <w:t xml:space="preserve"> </w:t>
      </w:r>
      <w:r w:rsidRPr="0062027B">
        <w:rPr>
          <w:rFonts w:ascii="Times New Roman" w:hAnsi="Times New Roman" w:cs="Times New Roman"/>
          <w:sz w:val="32"/>
          <w:szCs w:val="32"/>
        </w:rPr>
        <w:t xml:space="preserve">не позднее </w:t>
      </w:r>
      <w:r w:rsidR="00355ED8">
        <w:rPr>
          <w:rFonts w:ascii="Times New Roman" w:hAnsi="Times New Roman" w:cs="Times New Roman"/>
          <w:sz w:val="32"/>
          <w:szCs w:val="32"/>
        </w:rPr>
        <w:t xml:space="preserve">                </w:t>
      </w:r>
      <w:r w:rsidRPr="0062027B">
        <w:rPr>
          <w:rFonts w:ascii="Times New Roman" w:hAnsi="Times New Roman" w:cs="Times New Roman"/>
          <w:sz w:val="32"/>
          <w:szCs w:val="32"/>
        </w:rPr>
        <w:t>1 июня 2017 г</w:t>
      </w:r>
      <w:r>
        <w:rPr>
          <w:rFonts w:ascii="Times New Roman" w:hAnsi="Times New Roman" w:cs="Times New Roman"/>
          <w:sz w:val="32"/>
          <w:szCs w:val="32"/>
        </w:rPr>
        <w:t xml:space="preserve">ода необходимо </w:t>
      </w:r>
      <w:r w:rsidRPr="0062027B">
        <w:rPr>
          <w:rFonts w:ascii="Times New Roman" w:hAnsi="Times New Roman" w:cs="Times New Roman"/>
          <w:sz w:val="32"/>
          <w:szCs w:val="32"/>
        </w:rPr>
        <w:t>утвердить нормативы потребления холодной воды, горячей воды, отведения сточных вод, электрической энергии в целях содержания общего имущества в многоквартирном доме с учетом положений настоящего постановления.</w:t>
      </w:r>
    </w:p>
    <w:p w:rsidR="003C316F" w:rsidRDefault="003C316F" w:rsidP="00071496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Необходимо отметить, что Постановлением № 1498 «введено понятие «норматив отведение сточных вод в целях содержания общего имущества в многоквартирном доме», ранее норматив потребления коммунальной услуги по водоотведению на общедомовые нужды не устанавливался. Установление новых нормативов СОИД повлечет за собой изменение размера платы граждан за коммунальные услуги с 01.06.2017 года.</w:t>
      </w:r>
    </w:p>
    <w:p w:rsidR="007D7B7B" w:rsidRDefault="009A4FA7" w:rsidP="00071496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sz w:val="32"/>
          <w:szCs w:val="32"/>
        </w:rPr>
      </w:pPr>
      <w:r w:rsidRPr="00B6402A">
        <w:rPr>
          <w:rFonts w:ascii="Times New Roman" w:hAnsi="Times New Roman" w:cs="Times New Roman"/>
          <w:sz w:val="32"/>
          <w:szCs w:val="32"/>
        </w:rPr>
        <w:t>Региональной службой по тарифам Ростовской области (далее – РСТ)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071496">
        <w:rPr>
          <w:rFonts w:ascii="Times New Roman" w:hAnsi="Times New Roman" w:cs="Times New Roman"/>
          <w:sz w:val="32"/>
          <w:szCs w:val="32"/>
        </w:rPr>
        <w:t xml:space="preserve">произведен предварительный расчет </w:t>
      </w:r>
      <w:r>
        <w:rPr>
          <w:rFonts w:ascii="Times New Roman" w:hAnsi="Times New Roman" w:cs="Times New Roman"/>
          <w:sz w:val="32"/>
          <w:szCs w:val="32"/>
        </w:rPr>
        <w:t xml:space="preserve">и сравнительный анализ действующих и новых </w:t>
      </w:r>
      <w:r w:rsidR="00071496">
        <w:rPr>
          <w:rFonts w:ascii="Times New Roman" w:hAnsi="Times New Roman" w:cs="Times New Roman"/>
          <w:sz w:val="32"/>
          <w:szCs w:val="32"/>
        </w:rPr>
        <w:t>нормативов потребления коммунальных услуг</w:t>
      </w:r>
      <w:r w:rsidR="007D7B7B">
        <w:rPr>
          <w:rFonts w:ascii="Times New Roman" w:hAnsi="Times New Roman" w:cs="Times New Roman"/>
          <w:sz w:val="32"/>
          <w:szCs w:val="32"/>
        </w:rPr>
        <w:t xml:space="preserve"> </w:t>
      </w:r>
      <w:r w:rsidR="00D11C07">
        <w:rPr>
          <w:rFonts w:ascii="Times New Roman" w:hAnsi="Times New Roman" w:cs="Times New Roman"/>
          <w:sz w:val="32"/>
          <w:szCs w:val="32"/>
        </w:rPr>
        <w:t>в целях содержания общего имущества в многоквартирном доме</w:t>
      </w:r>
      <w:r w:rsidR="002B3700">
        <w:rPr>
          <w:rFonts w:ascii="Times New Roman" w:hAnsi="Times New Roman" w:cs="Times New Roman"/>
          <w:sz w:val="32"/>
          <w:szCs w:val="32"/>
        </w:rPr>
        <w:t xml:space="preserve"> (далее - СОИД)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  <w:r w:rsidR="005F164A">
        <w:rPr>
          <w:rFonts w:ascii="Times New Roman" w:hAnsi="Times New Roman" w:cs="Times New Roman"/>
          <w:sz w:val="32"/>
          <w:szCs w:val="32"/>
        </w:rPr>
        <w:t>Для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55ED8">
        <w:rPr>
          <w:rFonts w:ascii="Times New Roman" w:hAnsi="Times New Roman" w:cs="Times New Roman"/>
          <w:sz w:val="32"/>
          <w:szCs w:val="32"/>
        </w:rPr>
        <w:t>проведения информационно-разъяснительных мероприятий</w:t>
      </w:r>
      <w:r w:rsidR="007D7B7B">
        <w:rPr>
          <w:rFonts w:ascii="Times New Roman" w:hAnsi="Times New Roman" w:cs="Times New Roman"/>
          <w:sz w:val="32"/>
          <w:szCs w:val="32"/>
        </w:rPr>
        <w:t xml:space="preserve"> 3,4,5 мая 2017 года состоялись выезды специалистов РСТ в г. Таганрог,</w:t>
      </w:r>
      <w:r w:rsidR="00355ED8">
        <w:rPr>
          <w:rFonts w:ascii="Times New Roman" w:hAnsi="Times New Roman" w:cs="Times New Roman"/>
          <w:sz w:val="32"/>
          <w:szCs w:val="32"/>
        </w:rPr>
        <w:t xml:space="preserve"> </w:t>
      </w:r>
      <w:r w:rsidR="007D7B7B">
        <w:rPr>
          <w:rFonts w:ascii="Times New Roman" w:hAnsi="Times New Roman" w:cs="Times New Roman"/>
          <w:sz w:val="32"/>
          <w:szCs w:val="32"/>
        </w:rPr>
        <w:t>г. Волгодонск, г. Ростов-на-Дону</w:t>
      </w:r>
      <w:r w:rsidR="00355ED8">
        <w:rPr>
          <w:rFonts w:ascii="Times New Roman" w:hAnsi="Times New Roman" w:cs="Times New Roman"/>
          <w:sz w:val="32"/>
          <w:szCs w:val="32"/>
        </w:rPr>
        <w:t>.</w:t>
      </w:r>
      <w:r w:rsidR="007D7B7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A4FA7" w:rsidRDefault="009A4FA7" w:rsidP="00071496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Планируемая дата установления СОИД 25 мая 2017 года.</w:t>
      </w:r>
    </w:p>
    <w:p w:rsidR="00E30F80" w:rsidRDefault="00F3061C" w:rsidP="00071496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Слайды по указанной теме прилагаются.</w:t>
      </w:r>
    </w:p>
    <w:p w:rsidR="0001136B" w:rsidRDefault="0001136B" w:rsidP="00071496">
      <w:pPr>
        <w:spacing w:after="0" w:line="360" w:lineRule="auto"/>
        <w:ind w:left="-284" w:firstLine="710"/>
        <w:jc w:val="both"/>
        <w:rPr>
          <w:rFonts w:ascii="Times New Roman" w:hAnsi="Times New Roman" w:cs="Times New Roman"/>
          <w:sz w:val="32"/>
          <w:szCs w:val="32"/>
        </w:rPr>
      </w:pPr>
    </w:p>
    <w:p w:rsidR="009B384A" w:rsidRDefault="009B384A" w:rsidP="009B384A">
      <w:pPr>
        <w:pStyle w:val="a3"/>
        <w:spacing w:after="0" w:line="240" w:lineRule="auto"/>
        <w:ind w:left="-28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Руководитель Региональной службы</w:t>
      </w:r>
    </w:p>
    <w:p w:rsidR="009B384A" w:rsidRDefault="009B384A" w:rsidP="009B384A">
      <w:pPr>
        <w:pStyle w:val="a3"/>
        <w:spacing w:after="0" w:line="240" w:lineRule="auto"/>
        <w:ind w:left="-28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 тарифам Ростовской области                                О.В. </w:t>
      </w:r>
      <w:proofErr w:type="gramStart"/>
      <w:r>
        <w:rPr>
          <w:rFonts w:ascii="Times New Roman" w:hAnsi="Times New Roman" w:cs="Times New Roman"/>
          <w:sz w:val="32"/>
          <w:szCs w:val="32"/>
        </w:rPr>
        <w:t>Николаевский</w:t>
      </w:r>
      <w:proofErr w:type="gramEnd"/>
    </w:p>
    <w:sectPr w:rsidR="009B384A" w:rsidSect="009B384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851E6"/>
    <w:multiLevelType w:val="hybridMultilevel"/>
    <w:tmpl w:val="2A40569A"/>
    <w:lvl w:ilvl="0" w:tplc="29D8BD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02D6D5E"/>
    <w:multiLevelType w:val="hybridMultilevel"/>
    <w:tmpl w:val="1116CA7C"/>
    <w:lvl w:ilvl="0" w:tplc="D27EB9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15E"/>
    <w:rsid w:val="00001C13"/>
    <w:rsid w:val="0001136B"/>
    <w:rsid w:val="00022668"/>
    <w:rsid w:val="00050023"/>
    <w:rsid w:val="00071496"/>
    <w:rsid w:val="001933E1"/>
    <w:rsid w:val="001D63C2"/>
    <w:rsid w:val="0027315E"/>
    <w:rsid w:val="002B3700"/>
    <w:rsid w:val="002E1BB6"/>
    <w:rsid w:val="00346B3A"/>
    <w:rsid w:val="00355ED8"/>
    <w:rsid w:val="003C316F"/>
    <w:rsid w:val="005B0247"/>
    <w:rsid w:val="005F164A"/>
    <w:rsid w:val="0062027B"/>
    <w:rsid w:val="007D7B7B"/>
    <w:rsid w:val="009A4FA7"/>
    <w:rsid w:val="009B384A"/>
    <w:rsid w:val="009F742D"/>
    <w:rsid w:val="00A33B2C"/>
    <w:rsid w:val="00A84506"/>
    <w:rsid w:val="00AF18D4"/>
    <w:rsid w:val="00B6402A"/>
    <w:rsid w:val="00B9644C"/>
    <w:rsid w:val="00BD7BA3"/>
    <w:rsid w:val="00CA3824"/>
    <w:rsid w:val="00D11C07"/>
    <w:rsid w:val="00DB67D3"/>
    <w:rsid w:val="00E30F80"/>
    <w:rsid w:val="00F3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0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shhiyanc</dc:creator>
  <cp:lastModifiedBy>Krasnova</cp:lastModifiedBy>
  <cp:revision>16</cp:revision>
  <cp:lastPrinted>2017-05-10T10:44:00Z</cp:lastPrinted>
  <dcterms:created xsi:type="dcterms:W3CDTF">2017-02-08T12:12:00Z</dcterms:created>
  <dcterms:modified xsi:type="dcterms:W3CDTF">2017-05-11T14:29:00Z</dcterms:modified>
</cp:coreProperties>
</file>