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53" w:type="dxa"/>
        <w:tblLook w:val="01E0" w:firstRow="1" w:lastRow="1" w:firstColumn="1" w:lastColumn="1" w:noHBand="0" w:noVBand="0"/>
      </w:tblPr>
      <w:tblGrid>
        <w:gridCol w:w="6291"/>
        <w:gridCol w:w="3962"/>
      </w:tblGrid>
      <w:tr w:rsidR="00E35A03" w:rsidRPr="00CF7FB6" w:rsidTr="00D062DB">
        <w:trPr>
          <w:trHeight w:val="1318"/>
        </w:trPr>
        <w:tc>
          <w:tcPr>
            <w:tcW w:w="6291" w:type="dxa"/>
            <w:shd w:val="clear" w:color="auto" w:fill="auto"/>
          </w:tcPr>
          <w:p w:rsidR="00E35A03" w:rsidRPr="00CF7FB6" w:rsidRDefault="00E35A03" w:rsidP="00A06CD0">
            <w:pPr>
              <w:tabs>
                <w:tab w:val="left" w:pos="8217"/>
              </w:tabs>
              <w:spacing w:before="11" w:line="264" w:lineRule="exact"/>
              <w:ind w:right="59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2" w:type="dxa"/>
            <w:shd w:val="clear" w:color="auto" w:fill="auto"/>
          </w:tcPr>
          <w:p w:rsidR="00E35A03" w:rsidRPr="00CF7FB6" w:rsidRDefault="00E35A03" w:rsidP="00A06CD0">
            <w:pPr>
              <w:shd w:val="clear" w:color="auto" w:fill="FFFFFF"/>
              <w:tabs>
                <w:tab w:val="left" w:pos="8217"/>
              </w:tabs>
              <w:jc w:val="right"/>
              <w:rPr>
                <w:color w:val="000000"/>
                <w:sz w:val="22"/>
                <w:szCs w:val="22"/>
              </w:rPr>
            </w:pPr>
            <w:r w:rsidRPr="00CF7FB6">
              <w:rPr>
                <w:color w:val="000000"/>
                <w:sz w:val="22"/>
                <w:szCs w:val="22"/>
              </w:rPr>
              <w:t>Приложение №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2E7286">
              <w:rPr>
                <w:color w:val="000000"/>
                <w:sz w:val="22"/>
                <w:szCs w:val="22"/>
              </w:rPr>
              <w:t>2</w:t>
            </w:r>
          </w:p>
          <w:p w:rsidR="00E35A03" w:rsidRPr="00CF7FB6" w:rsidRDefault="00E35A03" w:rsidP="00A06CD0">
            <w:pPr>
              <w:shd w:val="clear" w:color="auto" w:fill="FFFFFF"/>
              <w:tabs>
                <w:tab w:val="left" w:pos="8217"/>
              </w:tabs>
              <w:jc w:val="right"/>
              <w:rPr>
                <w:color w:val="000000"/>
                <w:sz w:val="22"/>
                <w:szCs w:val="22"/>
              </w:rPr>
            </w:pPr>
            <w:r w:rsidRPr="00CF7FB6">
              <w:rPr>
                <w:color w:val="000000"/>
                <w:sz w:val="22"/>
                <w:szCs w:val="22"/>
              </w:rPr>
              <w:t>к протоколу заседания Правления Региональной службы по тарифам Ростовской области</w:t>
            </w:r>
          </w:p>
          <w:p w:rsidR="00E35A03" w:rsidRPr="00CF7FB6" w:rsidRDefault="00E35A03" w:rsidP="002E7286">
            <w:pPr>
              <w:tabs>
                <w:tab w:val="left" w:pos="8217"/>
              </w:tabs>
              <w:spacing w:line="264" w:lineRule="exact"/>
              <w:jc w:val="right"/>
              <w:rPr>
                <w:color w:val="000000"/>
                <w:sz w:val="22"/>
                <w:szCs w:val="22"/>
              </w:rPr>
            </w:pPr>
            <w:r w:rsidRPr="00CF7FB6">
              <w:rPr>
                <w:color w:val="000000"/>
                <w:sz w:val="22"/>
                <w:szCs w:val="22"/>
              </w:rPr>
              <w:t xml:space="preserve">от </w:t>
            </w:r>
            <w:r w:rsidR="0059420D">
              <w:rPr>
                <w:color w:val="000000"/>
                <w:sz w:val="22"/>
                <w:szCs w:val="22"/>
              </w:rPr>
              <w:t>03</w:t>
            </w:r>
            <w:r>
              <w:rPr>
                <w:color w:val="000000"/>
                <w:sz w:val="22"/>
                <w:szCs w:val="22"/>
              </w:rPr>
              <w:t>.</w:t>
            </w:r>
            <w:r w:rsidR="0059420D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0.2019 </w:t>
            </w:r>
            <w:r w:rsidRPr="00CF7FB6">
              <w:rPr>
                <w:color w:val="000000"/>
                <w:sz w:val="22"/>
                <w:szCs w:val="22"/>
              </w:rPr>
              <w:t>№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2E7286">
              <w:rPr>
                <w:color w:val="000000"/>
                <w:sz w:val="22"/>
                <w:szCs w:val="22"/>
              </w:rPr>
              <w:t>47</w:t>
            </w:r>
          </w:p>
        </w:tc>
      </w:tr>
    </w:tbl>
    <w:p w:rsidR="00E35A03" w:rsidRDefault="00E35A03" w:rsidP="00E35A03">
      <w:pPr>
        <w:shd w:val="clear" w:color="auto" w:fill="FFFFFF"/>
        <w:tabs>
          <w:tab w:val="left" w:pos="9900"/>
        </w:tabs>
        <w:spacing w:before="14" w:line="264" w:lineRule="exact"/>
        <w:ind w:right="720"/>
        <w:jc w:val="center"/>
        <w:rPr>
          <w:color w:val="000000"/>
          <w:sz w:val="22"/>
          <w:szCs w:val="22"/>
        </w:rPr>
      </w:pPr>
    </w:p>
    <w:p w:rsidR="004451DA" w:rsidRDefault="004451DA" w:rsidP="00E35A03">
      <w:pPr>
        <w:shd w:val="clear" w:color="auto" w:fill="FFFFFF"/>
        <w:tabs>
          <w:tab w:val="left" w:pos="9900"/>
        </w:tabs>
        <w:spacing w:before="14" w:line="264" w:lineRule="exact"/>
        <w:ind w:right="720"/>
        <w:jc w:val="center"/>
        <w:rPr>
          <w:color w:val="000000"/>
          <w:sz w:val="22"/>
          <w:szCs w:val="22"/>
        </w:rPr>
      </w:pPr>
    </w:p>
    <w:p w:rsidR="00E35A03" w:rsidRDefault="00E35A03" w:rsidP="00E35A03">
      <w:pPr>
        <w:jc w:val="center"/>
        <w:rPr>
          <w:b/>
          <w:sz w:val="20"/>
        </w:rPr>
      </w:pPr>
      <w:r>
        <w:rPr>
          <w:b/>
          <w:noProof/>
          <w:sz w:val="20"/>
        </w:rPr>
        <w:drawing>
          <wp:inline distT="0" distB="0" distL="0" distR="0" wp14:anchorId="743A87A6" wp14:editId="0472D09D">
            <wp:extent cx="6191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A03" w:rsidRDefault="00E35A03" w:rsidP="00E35A03">
      <w:pPr>
        <w:jc w:val="center"/>
        <w:rPr>
          <w:b/>
          <w:sz w:val="26"/>
          <w:szCs w:val="26"/>
        </w:rPr>
      </w:pPr>
    </w:p>
    <w:p w:rsidR="00E35A03" w:rsidRDefault="00E35A03" w:rsidP="00E35A0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РЕГИОНАЛЬНАЯ СЛУЖБА ПО ТАРИФАМ</w:t>
      </w:r>
    </w:p>
    <w:p w:rsidR="00E35A03" w:rsidRDefault="00E35A03" w:rsidP="00E35A0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РОСТОВСКОЙ ОБЛАСТИ</w:t>
      </w:r>
    </w:p>
    <w:p w:rsidR="00E35A03" w:rsidRDefault="00E35A03" w:rsidP="00E35A03">
      <w:pPr>
        <w:jc w:val="center"/>
        <w:rPr>
          <w:b/>
          <w:sz w:val="26"/>
          <w:szCs w:val="26"/>
        </w:rPr>
      </w:pPr>
    </w:p>
    <w:p w:rsidR="00E35A03" w:rsidRDefault="00E35A03" w:rsidP="00E35A03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ПОСТАНОВЛЕНИЕ</w:t>
      </w:r>
      <w:proofErr w:type="gramEnd"/>
    </w:p>
    <w:p w:rsidR="00E35A03" w:rsidRDefault="00E35A03" w:rsidP="00E35A03">
      <w:pPr>
        <w:pStyle w:val="Con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E35A03" w:rsidRDefault="0059420D" w:rsidP="0059420D">
      <w:pPr>
        <w:shd w:val="clear" w:color="auto" w:fill="FFFFFF"/>
        <w:ind w:right="66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03</w:t>
      </w:r>
      <w:r w:rsidR="00E35A0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</w:t>
      </w:r>
      <w:r w:rsidR="00D062DB">
        <w:rPr>
          <w:color w:val="000000"/>
          <w:sz w:val="28"/>
          <w:szCs w:val="28"/>
        </w:rPr>
        <w:t>0</w:t>
      </w:r>
      <w:r w:rsidR="00E35A03">
        <w:rPr>
          <w:color w:val="000000"/>
          <w:sz w:val="28"/>
          <w:szCs w:val="28"/>
        </w:rPr>
        <w:t xml:space="preserve">.2019      </w:t>
      </w:r>
      <w:r w:rsidR="00E35A03">
        <w:rPr>
          <w:color w:val="000000"/>
          <w:sz w:val="28"/>
          <w:szCs w:val="28"/>
        </w:rPr>
        <w:tab/>
      </w:r>
      <w:r w:rsidR="00E35A03">
        <w:rPr>
          <w:color w:val="000000"/>
          <w:sz w:val="28"/>
          <w:szCs w:val="28"/>
        </w:rPr>
        <w:tab/>
        <w:t xml:space="preserve">          </w:t>
      </w:r>
      <w:r w:rsidR="00D062DB">
        <w:rPr>
          <w:color w:val="000000"/>
          <w:sz w:val="28"/>
          <w:szCs w:val="28"/>
        </w:rPr>
        <w:t xml:space="preserve">   </w:t>
      </w:r>
      <w:r w:rsidR="00E35A03">
        <w:rPr>
          <w:color w:val="000000"/>
          <w:sz w:val="28"/>
          <w:szCs w:val="28"/>
        </w:rPr>
        <w:t xml:space="preserve"> г. Ростов-на-Дону</w:t>
      </w:r>
      <w:r w:rsidR="00E35A03">
        <w:rPr>
          <w:color w:val="000000"/>
          <w:sz w:val="28"/>
          <w:szCs w:val="28"/>
        </w:rPr>
        <w:tab/>
      </w:r>
      <w:r w:rsidR="00E35A03">
        <w:rPr>
          <w:color w:val="000000"/>
          <w:sz w:val="28"/>
          <w:szCs w:val="28"/>
        </w:rPr>
        <w:tab/>
        <w:t xml:space="preserve">                № </w:t>
      </w:r>
      <w:r w:rsidR="002E7286">
        <w:rPr>
          <w:color w:val="000000"/>
          <w:sz w:val="28"/>
          <w:szCs w:val="28"/>
        </w:rPr>
        <w:t>47</w:t>
      </w:r>
      <w:r w:rsidR="00E35A03">
        <w:rPr>
          <w:color w:val="000000"/>
          <w:sz w:val="28"/>
          <w:szCs w:val="28"/>
        </w:rPr>
        <w:t>/</w:t>
      </w:r>
      <w:r w:rsidR="002E7286">
        <w:rPr>
          <w:color w:val="000000"/>
          <w:sz w:val="28"/>
          <w:szCs w:val="28"/>
        </w:rPr>
        <w:t>2</w:t>
      </w:r>
    </w:p>
    <w:p w:rsidR="00E35A03" w:rsidRPr="00E345CE" w:rsidRDefault="00E35A03" w:rsidP="00E35A03"/>
    <w:p w:rsidR="00EC2052" w:rsidRDefault="00E35A03" w:rsidP="00E35A03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EC2052">
        <w:rPr>
          <w:b/>
          <w:sz w:val="28"/>
          <w:szCs w:val="28"/>
        </w:rPr>
        <w:t>постановление Р</w:t>
      </w:r>
      <w:r>
        <w:rPr>
          <w:b/>
          <w:sz w:val="28"/>
          <w:szCs w:val="28"/>
        </w:rPr>
        <w:t>егиональной службы по тарифам Ростовской области</w:t>
      </w:r>
      <w:r w:rsidRPr="0041687D">
        <w:rPr>
          <w:b/>
          <w:sz w:val="28"/>
          <w:szCs w:val="28"/>
        </w:rPr>
        <w:t xml:space="preserve"> </w:t>
      </w:r>
      <w:r w:rsidR="00EC2052">
        <w:rPr>
          <w:b/>
          <w:sz w:val="28"/>
          <w:szCs w:val="28"/>
        </w:rPr>
        <w:t>от 29.12.2018 №93/11 «Об установлении тарифов на горячую воду, поставляемую с использованием закрытой системы горячего водоснабжения АО «</w:t>
      </w:r>
      <w:proofErr w:type="spellStart"/>
      <w:r w:rsidR="00EC2052">
        <w:rPr>
          <w:b/>
          <w:sz w:val="28"/>
          <w:szCs w:val="28"/>
        </w:rPr>
        <w:t>Донэнерго</w:t>
      </w:r>
      <w:proofErr w:type="spellEnd"/>
      <w:r w:rsidR="00EC2052">
        <w:rPr>
          <w:b/>
          <w:sz w:val="28"/>
          <w:szCs w:val="28"/>
        </w:rPr>
        <w:t>» (ИНН 6163089292), филиал «Тепловые сети», на 2019-2023 годы»</w:t>
      </w:r>
    </w:p>
    <w:p w:rsidR="00E35A03" w:rsidRDefault="00E35A03" w:rsidP="00E35A03">
      <w:pPr>
        <w:shd w:val="clear" w:color="auto" w:fill="FFFFFF"/>
        <w:ind w:left="2109" w:right="2211"/>
        <w:jc w:val="center"/>
        <w:rPr>
          <w:color w:val="000000"/>
          <w:sz w:val="16"/>
          <w:szCs w:val="16"/>
        </w:rPr>
      </w:pPr>
    </w:p>
    <w:p w:rsidR="00E35A03" w:rsidRDefault="00E35A03" w:rsidP="00E35A03">
      <w:pPr>
        <w:pStyle w:val="ConsNormal"/>
        <w:widowControl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1B9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EC2052">
        <w:rPr>
          <w:rFonts w:ascii="Times New Roman" w:hAnsi="Times New Roman" w:cs="Times New Roman"/>
          <w:sz w:val="28"/>
          <w:szCs w:val="28"/>
        </w:rPr>
        <w:t xml:space="preserve">принятием постановления </w:t>
      </w:r>
      <w:r w:rsidRPr="00E301B9">
        <w:rPr>
          <w:rFonts w:ascii="Times New Roman" w:hAnsi="Times New Roman" w:cs="Times New Roman"/>
          <w:sz w:val="28"/>
          <w:szCs w:val="28"/>
        </w:rPr>
        <w:t>Региональн</w:t>
      </w:r>
      <w:r w:rsidR="00EC2052">
        <w:rPr>
          <w:rFonts w:ascii="Times New Roman" w:hAnsi="Times New Roman" w:cs="Times New Roman"/>
          <w:sz w:val="28"/>
          <w:szCs w:val="28"/>
        </w:rPr>
        <w:t>ой</w:t>
      </w:r>
      <w:r w:rsidRPr="00E301B9">
        <w:rPr>
          <w:rFonts w:ascii="Times New Roman" w:hAnsi="Times New Roman" w:cs="Times New Roman"/>
          <w:sz w:val="28"/>
          <w:szCs w:val="28"/>
        </w:rPr>
        <w:t xml:space="preserve"> служб</w:t>
      </w:r>
      <w:r w:rsidR="00EC2052">
        <w:rPr>
          <w:rFonts w:ascii="Times New Roman" w:hAnsi="Times New Roman" w:cs="Times New Roman"/>
          <w:sz w:val="28"/>
          <w:szCs w:val="28"/>
        </w:rPr>
        <w:t>ы по тарифам Ростовской области от 03.10.2019 №</w:t>
      </w:r>
      <w:r w:rsidR="002E7286">
        <w:rPr>
          <w:rFonts w:ascii="Times New Roman" w:hAnsi="Times New Roman" w:cs="Times New Roman"/>
          <w:sz w:val="28"/>
          <w:szCs w:val="28"/>
        </w:rPr>
        <w:t xml:space="preserve"> 47</w:t>
      </w:r>
      <w:r w:rsidR="00EC2052">
        <w:rPr>
          <w:rFonts w:ascii="Times New Roman" w:hAnsi="Times New Roman" w:cs="Times New Roman"/>
          <w:sz w:val="28"/>
          <w:szCs w:val="28"/>
        </w:rPr>
        <w:t>/</w:t>
      </w:r>
      <w:r w:rsidR="002E7286">
        <w:rPr>
          <w:rFonts w:ascii="Times New Roman" w:hAnsi="Times New Roman" w:cs="Times New Roman"/>
          <w:sz w:val="28"/>
          <w:szCs w:val="28"/>
        </w:rPr>
        <w:t>1</w:t>
      </w:r>
      <w:r w:rsidR="00EC2052">
        <w:rPr>
          <w:rFonts w:ascii="Times New Roman" w:hAnsi="Times New Roman" w:cs="Times New Roman"/>
          <w:sz w:val="28"/>
          <w:szCs w:val="28"/>
        </w:rPr>
        <w:t xml:space="preserve"> «Об установлении тарифов в сфере холодного водоснабжения и водоотведения АО «Водоканал» (ИНН 6153023510), </w:t>
      </w:r>
      <w:proofErr w:type="spellStart"/>
      <w:r w:rsidR="00EC2052">
        <w:rPr>
          <w:rFonts w:ascii="Times New Roman" w:hAnsi="Times New Roman" w:cs="Times New Roman"/>
          <w:sz w:val="28"/>
          <w:szCs w:val="28"/>
        </w:rPr>
        <w:t>Сальский</w:t>
      </w:r>
      <w:proofErr w:type="spellEnd"/>
      <w:r w:rsidR="00EC2052">
        <w:rPr>
          <w:rFonts w:ascii="Times New Roman" w:hAnsi="Times New Roman" w:cs="Times New Roman"/>
          <w:sz w:val="28"/>
          <w:szCs w:val="28"/>
        </w:rPr>
        <w:t xml:space="preserve"> район, на период с момента официального опубликования постановления по 31 декабря 2023 года» Региональная служба по тарифам Ростовской </w:t>
      </w:r>
      <w:r w:rsidR="00806B55">
        <w:rPr>
          <w:rFonts w:ascii="Times New Roman" w:hAnsi="Times New Roman" w:cs="Times New Roman"/>
          <w:sz w:val="28"/>
          <w:szCs w:val="28"/>
        </w:rPr>
        <w:t>области</w:t>
      </w:r>
      <w:r w:rsidRPr="00E301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5A03" w:rsidRDefault="00E35A03" w:rsidP="00E35A03">
      <w:pPr>
        <w:pStyle w:val="ConsNormal"/>
        <w:widowControl/>
        <w:spacing w:before="120" w:after="12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5B0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59420D" w:rsidRPr="006035FF" w:rsidRDefault="00E35A03" w:rsidP="0059420D">
      <w:pPr>
        <w:ind w:right="-2"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Внести изменения в приложение к постановлению </w:t>
      </w:r>
      <w:r w:rsidRPr="006E65D9">
        <w:rPr>
          <w:bCs/>
          <w:sz w:val="28"/>
          <w:szCs w:val="28"/>
        </w:rPr>
        <w:t>Региональной службы по тарифам Ростовской области от</w:t>
      </w:r>
      <w:r>
        <w:rPr>
          <w:bCs/>
          <w:sz w:val="28"/>
          <w:szCs w:val="28"/>
        </w:rPr>
        <w:t xml:space="preserve"> 2</w:t>
      </w:r>
      <w:r w:rsidR="00EC2052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.1</w:t>
      </w:r>
      <w:r w:rsidR="00EC2052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.2018 № </w:t>
      </w:r>
      <w:r w:rsidR="00EC2052">
        <w:rPr>
          <w:bCs/>
          <w:sz w:val="28"/>
          <w:szCs w:val="28"/>
        </w:rPr>
        <w:t>93/11</w:t>
      </w:r>
      <w:r>
        <w:rPr>
          <w:bCs/>
          <w:sz w:val="28"/>
          <w:szCs w:val="28"/>
        </w:rPr>
        <w:t xml:space="preserve"> «</w:t>
      </w:r>
      <w:r w:rsidRPr="008844E9">
        <w:rPr>
          <w:bCs/>
          <w:sz w:val="28"/>
          <w:szCs w:val="28"/>
        </w:rPr>
        <w:t>О</w:t>
      </w:r>
      <w:r w:rsidR="00EC2052">
        <w:rPr>
          <w:bCs/>
          <w:sz w:val="28"/>
          <w:szCs w:val="28"/>
        </w:rPr>
        <w:t xml:space="preserve">б установлении </w:t>
      </w:r>
      <w:r w:rsidR="00EC2052" w:rsidRPr="00EC2052">
        <w:rPr>
          <w:bCs/>
          <w:sz w:val="28"/>
          <w:szCs w:val="28"/>
        </w:rPr>
        <w:t>тарифов на горячую воду, поставляемую с использованием закрытой системы горячего водоснабжения АО «</w:t>
      </w:r>
      <w:proofErr w:type="spellStart"/>
      <w:r w:rsidR="00EC2052" w:rsidRPr="00EC2052">
        <w:rPr>
          <w:bCs/>
          <w:sz w:val="28"/>
          <w:szCs w:val="28"/>
        </w:rPr>
        <w:t>Донэнерго</w:t>
      </w:r>
      <w:proofErr w:type="spellEnd"/>
      <w:r w:rsidR="00EC2052" w:rsidRPr="00EC2052">
        <w:rPr>
          <w:bCs/>
          <w:sz w:val="28"/>
          <w:szCs w:val="28"/>
        </w:rPr>
        <w:t>» (ИНН 6163089292), филиал «</w:t>
      </w:r>
      <w:r w:rsidR="00EC2052" w:rsidRPr="006035FF">
        <w:rPr>
          <w:bCs/>
          <w:sz w:val="28"/>
          <w:szCs w:val="28"/>
        </w:rPr>
        <w:t>Тепловые сети», на 2019-2023 годы»</w:t>
      </w:r>
      <w:r w:rsidR="00A268B0">
        <w:rPr>
          <w:bCs/>
          <w:sz w:val="28"/>
          <w:szCs w:val="28"/>
        </w:rPr>
        <w:t>,</w:t>
      </w:r>
      <w:r w:rsidRPr="006035FF">
        <w:rPr>
          <w:bCs/>
          <w:sz w:val="28"/>
          <w:szCs w:val="28"/>
        </w:rPr>
        <w:t xml:space="preserve"> </w:t>
      </w:r>
      <w:r w:rsidR="007C3947" w:rsidRPr="006035FF">
        <w:rPr>
          <w:sz w:val="28"/>
          <w:szCs w:val="28"/>
        </w:rPr>
        <w:t>заменив в столбц</w:t>
      </w:r>
      <w:r w:rsidR="00D22F46">
        <w:rPr>
          <w:sz w:val="28"/>
          <w:szCs w:val="28"/>
        </w:rPr>
        <w:t>е</w:t>
      </w:r>
      <w:r w:rsidR="007C3947" w:rsidRPr="006035FF">
        <w:rPr>
          <w:sz w:val="28"/>
          <w:szCs w:val="28"/>
        </w:rPr>
        <w:t xml:space="preserve"> 5 цифры «23,35» цифрами «2</w:t>
      </w:r>
      <w:r w:rsidR="00D22F46">
        <w:rPr>
          <w:sz w:val="28"/>
          <w:szCs w:val="28"/>
        </w:rPr>
        <w:t>3,63</w:t>
      </w:r>
      <w:r w:rsidR="007C3947" w:rsidRPr="006035FF">
        <w:rPr>
          <w:sz w:val="28"/>
          <w:szCs w:val="28"/>
        </w:rPr>
        <w:t xml:space="preserve">», </w:t>
      </w:r>
      <w:r w:rsidR="00A268B0">
        <w:rPr>
          <w:sz w:val="28"/>
          <w:szCs w:val="28"/>
        </w:rPr>
        <w:t xml:space="preserve">в </w:t>
      </w:r>
      <w:r w:rsidR="007C3947" w:rsidRPr="006035FF">
        <w:rPr>
          <w:sz w:val="28"/>
          <w:szCs w:val="28"/>
        </w:rPr>
        <w:t>столбц</w:t>
      </w:r>
      <w:r w:rsidR="00D22F46">
        <w:rPr>
          <w:sz w:val="28"/>
          <w:szCs w:val="28"/>
        </w:rPr>
        <w:t>е</w:t>
      </w:r>
      <w:r w:rsidR="007C3947" w:rsidRPr="006035FF">
        <w:rPr>
          <w:sz w:val="28"/>
          <w:szCs w:val="28"/>
        </w:rPr>
        <w:t xml:space="preserve"> 6 цифры «28,02» цифрами «2</w:t>
      </w:r>
      <w:r w:rsidR="00D22F46">
        <w:rPr>
          <w:sz w:val="28"/>
          <w:szCs w:val="28"/>
        </w:rPr>
        <w:t>8</w:t>
      </w:r>
      <w:r w:rsidR="007C3947" w:rsidRPr="006035FF">
        <w:rPr>
          <w:sz w:val="28"/>
          <w:szCs w:val="28"/>
        </w:rPr>
        <w:t>,</w:t>
      </w:r>
      <w:r w:rsidR="00D22F46">
        <w:rPr>
          <w:sz w:val="28"/>
          <w:szCs w:val="28"/>
        </w:rPr>
        <w:t>36</w:t>
      </w:r>
      <w:r w:rsidR="007C3947" w:rsidRPr="006035FF">
        <w:rPr>
          <w:sz w:val="28"/>
          <w:szCs w:val="28"/>
        </w:rPr>
        <w:t xml:space="preserve">», </w:t>
      </w:r>
      <w:r w:rsidR="00D22F46" w:rsidRPr="006035FF">
        <w:rPr>
          <w:sz w:val="28"/>
          <w:szCs w:val="28"/>
        </w:rPr>
        <w:t>в столбц</w:t>
      </w:r>
      <w:r w:rsidR="00D22F46">
        <w:rPr>
          <w:sz w:val="28"/>
          <w:szCs w:val="28"/>
        </w:rPr>
        <w:t>е</w:t>
      </w:r>
      <w:r w:rsidR="00D22F46" w:rsidRPr="006035FF">
        <w:rPr>
          <w:sz w:val="28"/>
          <w:szCs w:val="28"/>
        </w:rPr>
        <w:t xml:space="preserve"> 7 цифры «23,35» цифрами «2</w:t>
      </w:r>
      <w:r w:rsidR="00D22F46">
        <w:rPr>
          <w:sz w:val="28"/>
          <w:szCs w:val="28"/>
        </w:rPr>
        <w:t>3,6</w:t>
      </w:r>
      <w:r w:rsidR="00D22F46">
        <w:rPr>
          <w:sz w:val="28"/>
          <w:szCs w:val="28"/>
        </w:rPr>
        <w:t>1</w:t>
      </w:r>
      <w:r w:rsidR="00D22F46" w:rsidRPr="006035FF">
        <w:rPr>
          <w:sz w:val="28"/>
          <w:szCs w:val="28"/>
        </w:rPr>
        <w:t xml:space="preserve">», </w:t>
      </w:r>
      <w:r w:rsidR="00D22F46">
        <w:rPr>
          <w:sz w:val="28"/>
          <w:szCs w:val="28"/>
        </w:rPr>
        <w:t xml:space="preserve">в </w:t>
      </w:r>
      <w:r w:rsidR="00D22F46" w:rsidRPr="006035FF">
        <w:rPr>
          <w:sz w:val="28"/>
          <w:szCs w:val="28"/>
        </w:rPr>
        <w:t>столбц</w:t>
      </w:r>
      <w:r w:rsidR="00D22F46">
        <w:rPr>
          <w:sz w:val="28"/>
          <w:szCs w:val="28"/>
        </w:rPr>
        <w:t>е</w:t>
      </w:r>
      <w:r w:rsidR="00D22F46" w:rsidRPr="006035FF">
        <w:rPr>
          <w:sz w:val="28"/>
          <w:szCs w:val="28"/>
        </w:rPr>
        <w:t xml:space="preserve"> 8 цифры «28,02» цифрами «</w:t>
      </w:r>
      <w:r w:rsidR="00D22F46">
        <w:rPr>
          <w:sz w:val="28"/>
          <w:szCs w:val="28"/>
        </w:rPr>
        <w:t>28</w:t>
      </w:r>
      <w:r w:rsidR="00D22F46" w:rsidRPr="006035FF">
        <w:rPr>
          <w:sz w:val="28"/>
          <w:szCs w:val="28"/>
        </w:rPr>
        <w:t>,</w:t>
      </w:r>
      <w:r w:rsidR="00D22F46">
        <w:rPr>
          <w:sz w:val="28"/>
          <w:szCs w:val="28"/>
        </w:rPr>
        <w:t>3</w:t>
      </w:r>
      <w:r w:rsidR="00D22F46">
        <w:rPr>
          <w:sz w:val="28"/>
          <w:szCs w:val="28"/>
        </w:rPr>
        <w:t>3</w:t>
      </w:r>
      <w:r w:rsidR="00D22F46" w:rsidRPr="006035FF">
        <w:rPr>
          <w:sz w:val="28"/>
          <w:szCs w:val="28"/>
        </w:rPr>
        <w:t>»</w:t>
      </w:r>
      <w:r w:rsidR="00D22F46">
        <w:rPr>
          <w:sz w:val="28"/>
          <w:szCs w:val="28"/>
        </w:rPr>
        <w:t xml:space="preserve">, </w:t>
      </w:r>
      <w:r w:rsidR="007C3947" w:rsidRPr="006035FF">
        <w:rPr>
          <w:sz w:val="28"/>
          <w:szCs w:val="28"/>
        </w:rPr>
        <w:t>в столбц</w:t>
      </w:r>
      <w:r w:rsidR="00D22F46">
        <w:rPr>
          <w:sz w:val="28"/>
          <w:szCs w:val="28"/>
        </w:rPr>
        <w:t>е</w:t>
      </w:r>
      <w:r w:rsidR="007C3947" w:rsidRPr="006035FF">
        <w:rPr>
          <w:sz w:val="28"/>
          <w:szCs w:val="28"/>
        </w:rPr>
        <w:t xml:space="preserve"> 9 цифры «24,28» цифрами «2</w:t>
      </w:r>
      <w:r w:rsidR="00D22F46">
        <w:rPr>
          <w:sz w:val="28"/>
          <w:szCs w:val="28"/>
        </w:rPr>
        <w:t>9,</w:t>
      </w:r>
      <w:r w:rsidR="007C3947" w:rsidRPr="006035FF">
        <w:rPr>
          <w:sz w:val="28"/>
          <w:szCs w:val="28"/>
        </w:rPr>
        <w:t>2</w:t>
      </w:r>
      <w:r w:rsidR="00D22F46">
        <w:rPr>
          <w:sz w:val="28"/>
          <w:szCs w:val="28"/>
        </w:rPr>
        <w:t>1</w:t>
      </w:r>
      <w:r w:rsidR="007C3947" w:rsidRPr="006035FF">
        <w:rPr>
          <w:sz w:val="28"/>
          <w:szCs w:val="28"/>
        </w:rPr>
        <w:t>»,</w:t>
      </w:r>
      <w:r w:rsidR="00A268B0">
        <w:rPr>
          <w:sz w:val="28"/>
          <w:szCs w:val="28"/>
        </w:rPr>
        <w:t xml:space="preserve"> в</w:t>
      </w:r>
      <w:r w:rsidR="007C3947" w:rsidRPr="006035FF">
        <w:rPr>
          <w:sz w:val="28"/>
          <w:szCs w:val="28"/>
        </w:rPr>
        <w:t xml:space="preserve"> столбц</w:t>
      </w:r>
      <w:r w:rsidR="00D22F46">
        <w:rPr>
          <w:sz w:val="28"/>
          <w:szCs w:val="28"/>
        </w:rPr>
        <w:t>е</w:t>
      </w:r>
      <w:r w:rsidR="007C3947" w:rsidRPr="006035FF">
        <w:rPr>
          <w:sz w:val="28"/>
          <w:szCs w:val="28"/>
        </w:rPr>
        <w:t xml:space="preserve"> 10 цифры «29,14» цифрами «</w:t>
      </w:r>
      <w:r w:rsidR="00D22F46">
        <w:rPr>
          <w:sz w:val="28"/>
          <w:szCs w:val="28"/>
        </w:rPr>
        <w:t>35,05</w:t>
      </w:r>
      <w:r w:rsidR="007C3947" w:rsidRPr="006035FF">
        <w:rPr>
          <w:sz w:val="28"/>
          <w:szCs w:val="28"/>
        </w:rPr>
        <w:t xml:space="preserve">», </w:t>
      </w:r>
      <w:r w:rsidR="00D22F46" w:rsidRPr="006035FF">
        <w:rPr>
          <w:sz w:val="28"/>
          <w:szCs w:val="28"/>
        </w:rPr>
        <w:t>в столбц</w:t>
      </w:r>
      <w:r w:rsidR="00D22F46">
        <w:rPr>
          <w:sz w:val="28"/>
          <w:szCs w:val="28"/>
        </w:rPr>
        <w:t>е</w:t>
      </w:r>
      <w:r w:rsidR="00D22F46" w:rsidRPr="006035FF">
        <w:rPr>
          <w:sz w:val="28"/>
          <w:szCs w:val="28"/>
        </w:rPr>
        <w:t xml:space="preserve"> </w:t>
      </w:r>
      <w:r w:rsidR="00D22F46">
        <w:rPr>
          <w:sz w:val="28"/>
          <w:szCs w:val="28"/>
        </w:rPr>
        <w:t>11</w:t>
      </w:r>
      <w:r w:rsidR="00D22F46" w:rsidRPr="006035FF">
        <w:rPr>
          <w:sz w:val="28"/>
          <w:szCs w:val="28"/>
        </w:rPr>
        <w:t xml:space="preserve"> цифры «24,28» цифрами «2</w:t>
      </w:r>
      <w:r w:rsidR="00D22F46">
        <w:rPr>
          <w:sz w:val="28"/>
          <w:szCs w:val="28"/>
        </w:rPr>
        <w:t>7</w:t>
      </w:r>
      <w:r w:rsidR="00D22F46">
        <w:rPr>
          <w:sz w:val="28"/>
          <w:szCs w:val="28"/>
        </w:rPr>
        <w:t>,</w:t>
      </w:r>
      <w:r w:rsidR="00D22F46">
        <w:rPr>
          <w:sz w:val="28"/>
          <w:szCs w:val="28"/>
        </w:rPr>
        <w:t>09</w:t>
      </w:r>
      <w:r w:rsidR="00D22F46" w:rsidRPr="006035FF">
        <w:rPr>
          <w:sz w:val="28"/>
          <w:szCs w:val="28"/>
        </w:rPr>
        <w:t>»,</w:t>
      </w:r>
      <w:r w:rsidR="00D22F46">
        <w:rPr>
          <w:sz w:val="28"/>
          <w:szCs w:val="28"/>
        </w:rPr>
        <w:t xml:space="preserve"> в</w:t>
      </w:r>
      <w:r w:rsidR="00D22F46" w:rsidRPr="006035FF">
        <w:rPr>
          <w:sz w:val="28"/>
          <w:szCs w:val="28"/>
        </w:rPr>
        <w:t xml:space="preserve"> столбц</w:t>
      </w:r>
      <w:r w:rsidR="00D22F46">
        <w:rPr>
          <w:sz w:val="28"/>
          <w:szCs w:val="28"/>
        </w:rPr>
        <w:t>е</w:t>
      </w:r>
      <w:r w:rsidR="00D22F46" w:rsidRPr="006035FF">
        <w:rPr>
          <w:sz w:val="28"/>
          <w:szCs w:val="28"/>
        </w:rPr>
        <w:t xml:space="preserve"> 1</w:t>
      </w:r>
      <w:r w:rsidR="00D22F46">
        <w:rPr>
          <w:sz w:val="28"/>
          <w:szCs w:val="28"/>
        </w:rPr>
        <w:t>2</w:t>
      </w:r>
      <w:r w:rsidR="00D22F46" w:rsidRPr="006035FF">
        <w:rPr>
          <w:sz w:val="28"/>
          <w:szCs w:val="28"/>
        </w:rPr>
        <w:t xml:space="preserve"> цифры «29,14» цифрами «</w:t>
      </w:r>
      <w:r w:rsidR="00D22F46">
        <w:rPr>
          <w:sz w:val="28"/>
          <w:szCs w:val="28"/>
        </w:rPr>
        <w:t>3</w:t>
      </w:r>
      <w:r w:rsidR="00170A6E">
        <w:rPr>
          <w:sz w:val="28"/>
          <w:szCs w:val="28"/>
        </w:rPr>
        <w:t>2</w:t>
      </w:r>
      <w:r w:rsidR="00D22F46">
        <w:rPr>
          <w:sz w:val="28"/>
          <w:szCs w:val="28"/>
        </w:rPr>
        <w:t>,5</w:t>
      </w:r>
      <w:r w:rsidR="00170A6E">
        <w:rPr>
          <w:sz w:val="28"/>
          <w:szCs w:val="28"/>
        </w:rPr>
        <w:t>1</w:t>
      </w:r>
      <w:r w:rsidR="00D22F46" w:rsidRPr="006035FF">
        <w:rPr>
          <w:sz w:val="28"/>
          <w:szCs w:val="28"/>
        </w:rPr>
        <w:t>»</w:t>
      </w:r>
      <w:r w:rsidR="00170A6E">
        <w:rPr>
          <w:sz w:val="28"/>
          <w:szCs w:val="28"/>
        </w:rPr>
        <w:t xml:space="preserve">, </w:t>
      </w:r>
      <w:r w:rsidR="007C3947" w:rsidRPr="006035FF">
        <w:rPr>
          <w:sz w:val="28"/>
          <w:szCs w:val="28"/>
        </w:rPr>
        <w:t xml:space="preserve">в столбцах </w:t>
      </w:r>
      <w:r w:rsidR="0059420D" w:rsidRPr="006035FF">
        <w:rPr>
          <w:sz w:val="28"/>
          <w:szCs w:val="28"/>
        </w:rPr>
        <w:t>13</w:t>
      </w:r>
      <w:r w:rsidR="007C3947" w:rsidRPr="006035FF">
        <w:rPr>
          <w:sz w:val="28"/>
          <w:szCs w:val="28"/>
        </w:rPr>
        <w:t xml:space="preserve"> и 1</w:t>
      </w:r>
      <w:r w:rsidR="0059420D" w:rsidRPr="006035FF">
        <w:rPr>
          <w:sz w:val="28"/>
          <w:szCs w:val="28"/>
        </w:rPr>
        <w:t>5</w:t>
      </w:r>
      <w:r w:rsidR="007C3947" w:rsidRPr="006035FF">
        <w:rPr>
          <w:sz w:val="28"/>
          <w:szCs w:val="28"/>
        </w:rPr>
        <w:t xml:space="preserve"> цифры «2</w:t>
      </w:r>
      <w:r w:rsidR="0059420D" w:rsidRPr="006035FF">
        <w:rPr>
          <w:sz w:val="28"/>
          <w:szCs w:val="28"/>
        </w:rPr>
        <w:t>5</w:t>
      </w:r>
      <w:r w:rsidR="007C3947" w:rsidRPr="006035FF">
        <w:rPr>
          <w:sz w:val="28"/>
          <w:szCs w:val="28"/>
        </w:rPr>
        <w:t>,2</w:t>
      </w:r>
      <w:r w:rsidR="0059420D" w:rsidRPr="006035FF">
        <w:rPr>
          <w:sz w:val="28"/>
          <w:szCs w:val="28"/>
        </w:rPr>
        <w:t>6</w:t>
      </w:r>
      <w:r w:rsidR="007C3947" w:rsidRPr="006035FF">
        <w:rPr>
          <w:sz w:val="28"/>
          <w:szCs w:val="28"/>
        </w:rPr>
        <w:t>» цифрами «</w:t>
      </w:r>
      <w:r w:rsidR="00170A6E">
        <w:rPr>
          <w:sz w:val="28"/>
          <w:szCs w:val="28"/>
        </w:rPr>
        <w:t>27,15</w:t>
      </w:r>
      <w:r w:rsidR="007C3947" w:rsidRPr="006035FF">
        <w:rPr>
          <w:sz w:val="28"/>
          <w:szCs w:val="28"/>
        </w:rPr>
        <w:t>»,</w:t>
      </w:r>
      <w:r w:rsidR="00A268B0">
        <w:rPr>
          <w:sz w:val="28"/>
          <w:szCs w:val="28"/>
        </w:rPr>
        <w:t xml:space="preserve"> в</w:t>
      </w:r>
      <w:r w:rsidR="007C3947" w:rsidRPr="006035FF">
        <w:rPr>
          <w:sz w:val="28"/>
          <w:szCs w:val="28"/>
        </w:rPr>
        <w:t xml:space="preserve"> столбцах 1</w:t>
      </w:r>
      <w:r w:rsidR="0059420D" w:rsidRPr="006035FF">
        <w:rPr>
          <w:sz w:val="28"/>
          <w:szCs w:val="28"/>
        </w:rPr>
        <w:t>4</w:t>
      </w:r>
      <w:r w:rsidR="007C3947" w:rsidRPr="006035FF">
        <w:rPr>
          <w:sz w:val="28"/>
          <w:szCs w:val="28"/>
        </w:rPr>
        <w:t xml:space="preserve"> и </w:t>
      </w:r>
      <w:r w:rsidR="0059420D" w:rsidRPr="006035FF">
        <w:rPr>
          <w:sz w:val="28"/>
          <w:szCs w:val="28"/>
        </w:rPr>
        <w:t>16 цифры «30,31</w:t>
      </w:r>
      <w:r w:rsidR="007C3947" w:rsidRPr="006035FF">
        <w:rPr>
          <w:sz w:val="28"/>
          <w:szCs w:val="28"/>
        </w:rPr>
        <w:t>» цифрами «</w:t>
      </w:r>
      <w:r w:rsidR="00170A6E">
        <w:rPr>
          <w:sz w:val="28"/>
          <w:szCs w:val="28"/>
        </w:rPr>
        <w:t>32,58</w:t>
      </w:r>
      <w:r w:rsidR="007C3947" w:rsidRPr="006035FF">
        <w:rPr>
          <w:sz w:val="28"/>
          <w:szCs w:val="28"/>
        </w:rPr>
        <w:t>»</w:t>
      </w:r>
      <w:r w:rsidR="0059420D" w:rsidRPr="006035FF">
        <w:rPr>
          <w:sz w:val="28"/>
          <w:szCs w:val="28"/>
        </w:rPr>
        <w:t>, в столбц</w:t>
      </w:r>
      <w:r w:rsidR="00170A6E">
        <w:rPr>
          <w:sz w:val="28"/>
          <w:szCs w:val="28"/>
        </w:rPr>
        <w:t>е</w:t>
      </w:r>
      <w:r w:rsidR="0059420D" w:rsidRPr="006035FF">
        <w:rPr>
          <w:sz w:val="28"/>
          <w:szCs w:val="28"/>
        </w:rPr>
        <w:t xml:space="preserve"> 17 цифры «26,27» цифрами «27,</w:t>
      </w:r>
      <w:r w:rsidR="00170A6E">
        <w:rPr>
          <w:sz w:val="28"/>
          <w:szCs w:val="28"/>
        </w:rPr>
        <w:t>94</w:t>
      </w:r>
      <w:r w:rsidR="0059420D" w:rsidRPr="006035FF">
        <w:rPr>
          <w:sz w:val="28"/>
          <w:szCs w:val="28"/>
        </w:rPr>
        <w:t xml:space="preserve">», </w:t>
      </w:r>
      <w:r w:rsidR="00A268B0">
        <w:rPr>
          <w:sz w:val="28"/>
          <w:szCs w:val="28"/>
        </w:rPr>
        <w:t xml:space="preserve">в </w:t>
      </w:r>
      <w:r w:rsidR="0059420D" w:rsidRPr="006035FF">
        <w:rPr>
          <w:sz w:val="28"/>
          <w:szCs w:val="28"/>
        </w:rPr>
        <w:t>столбц</w:t>
      </w:r>
      <w:r w:rsidR="00170A6E">
        <w:rPr>
          <w:sz w:val="28"/>
          <w:szCs w:val="28"/>
        </w:rPr>
        <w:t>е</w:t>
      </w:r>
      <w:r w:rsidR="0059420D" w:rsidRPr="006035FF">
        <w:rPr>
          <w:sz w:val="28"/>
          <w:szCs w:val="28"/>
        </w:rPr>
        <w:t xml:space="preserve"> 18 цифры «31,52» цифрами «</w:t>
      </w:r>
      <w:r w:rsidR="00170A6E">
        <w:rPr>
          <w:sz w:val="28"/>
          <w:szCs w:val="28"/>
        </w:rPr>
        <w:t>33,53</w:t>
      </w:r>
      <w:r w:rsidR="0059420D" w:rsidRPr="006035FF">
        <w:rPr>
          <w:sz w:val="28"/>
          <w:szCs w:val="28"/>
        </w:rPr>
        <w:t xml:space="preserve">», </w:t>
      </w:r>
      <w:r w:rsidR="00170A6E" w:rsidRPr="00170A6E">
        <w:rPr>
          <w:sz w:val="28"/>
          <w:szCs w:val="28"/>
        </w:rPr>
        <w:t>в столбце 1</w:t>
      </w:r>
      <w:r w:rsidR="00170A6E">
        <w:rPr>
          <w:sz w:val="28"/>
          <w:szCs w:val="28"/>
        </w:rPr>
        <w:t>9</w:t>
      </w:r>
      <w:r w:rsidR="00170A6E" w:rsidRPr="00170A6E">
        <w:rPr>
          <w:sz w:val="28"/>
          <w:szCs w:val="28"/>
        </w:rPr>
        <w:t xml:space="preserve"> цифры «26,27» цифрами «27,</w:t>
      </w:r>
      <w:r w:rsidR="00170A6E">
        <w:rPr>
          <w:sz w:val="28"/>
          <w:szCs w:val="28"/>
        </w:rPr>
        <w:t>6</w:t>
      </w:r>
      <w:r w:rsidR="00170A6E" w:rsidRPr="00170A6E">
        <w:rPr>
          <w:sz w:val="28"/>
          <w:szCs w:val="28"/>
        </w:rPr>
        <w:t xml:space="preserve">9», в столбце </w:t>
      </w:r>
      <w:r w:rsidR="00170A6E">
        <w:rPr>
          <w:sz w:val="28"/>
          <w:szCs w:val="28"/>
        </w:rPr>
        <w:t>20</w:t>
      </w:r>
      <w:r w:rsidR="00170A6E" w:rsidRPr="00170A6E">
        <w:rPr>
          <w:sz w:val="28"/>
          <w:szCs w:val="28"/>
        </w:rPr>
        <w:t xml:space="preserve"> цифры «31,52» цифрами «33,</w:t>
      </w:r>
      <w:r w:rsidR="00170A6E">
        <w:rPr>
          <w:sz w:val="28"/>
          <w:szCs w:val="28"/>
        </w:rPr>
        <w:t>2</w:t>
      </w:r>
      <w:r w:rsidR="00170A6E" w:rsidRPr="00170A6E">
        <w:rPr>
          <w:sz w:val="28"/>
          <w:szCs w:val="28"/>
        </w:rPr>
        <w:t>3»</w:t>
      </w:r>
      <w:r w:rsidR="00170A6E">
        <w:rPr>
          <w:sz w:val="28"/>
          <w:szCs w:val="28"/>
        </w:rPr>
        <w:t xml:space="preserve">, </w:t>
      </w:r>
      <w:r w:rsidR="0059420D" w:rsidRPr="006035FF">
        <w:rPr>
          <w:sz w:val="28"/>
          <w:szCs w:val="28"/>
        </w:rPr>
        <w:t>в столбце 21 цифры «27,32» цифрами «2</w:t>
      </w:r>
      <w:r w:rsidR="00170A6E">
        <w:rPr>
          <w:sz w:val="28"/>
          <w:szCs w:val="28"/>
        </w:rPr>
        <w:t>7,76</w:t>
      </w:r>
      <w:r w:rsidR="0059420D" w:rsidRPr="006035FF">
        <w:rPr>
          <w:sz w:val="28"/>
          <w:szCs w:val="28"/>
        </w:rPr>
        <w:t xml:space="preserve">», </w:t>
      </w:r>
      <w:r w:rsidR="00A268B0">
        <w:rPr>
          <w:sz w:val="28"/>
          <w:szCs w:val="28"/>
        </w:rPr>
        <w:t xml:space="preserve">в </w:t>
      </w:r>
      <w:r w:rsidR="0059420D" w:rsidRPr="006035FF">
        <w:rPr>
          <w:sz w:val="28"/>
          <w:szCs w:val="28"/>
        </w:rPr>
        <w:t>столбце 2</w:t>
      </w:r>
      <w:r w:rsidR="00806B55">
        <w:rPr>
          <w:sz w:val="28"/>
          <w:szCs w:val="28"/>
        </w:rPr>
        <w:t>2</w:t>
      </w:r>
      <w:r w:rsidR="0059420D" w:rsidRPr="006035FF">
        <w:rPr>
          <w:sz w:val="28"/>
          <w:szCs w:val="28"/>
        </w:rPr>
        <w:t xml:space="preserve"> цифры «32,78» цифрами «</w:t>
      </w:r>
      <w:r w:rsidR="00170A6E">
        <w:rPr>
          <w:sz w:val="28"/>
          <w:szCs w:val="28"/>
        </w:rPr>
        <w:t>33,31</w:t>
      </w:r>
      <w:r w:rsidR="0059420D" w:rsidRPr="006035FF">
        <w:rPr>
          <w:sz w:val="28"/>
          <w:szCs w:val="28"/>
        </w:rPr>
        <w:t>»</w:t>
      </w:r>
      <w:r w:rsidR="003E2E96">
        <w:rPr>
          <w:sz w:val="28"/>
          <w:szCs w:val="28"/>
        </w:rPr>
        <w:t>.</w:t>
      </w:r>
    </w:p>
    <w:p w:rsidR="00E35A03" w:rsidRPr="00BC21EA" w:rsidRDefault="00E35A03" w:rsidP="00E35A03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6035FF">
        <w:rPr>
          <w:color w:val="000000"/>
          <w:sz w:val="28"/>
          <w:szCs w:val="28"/>
        </w:rPr>
        <w:lastRenderedPageBreak/>
        <w:tab/>
      </w:r>
      <w:r w:rsidR="0059420D" w:rsidRPr="006035FF">
        <w:rPr>
          <w:color w:val="000000"/>
          <w:sz w:val="28"/>
          <w:szCs w:val="28"/>
        </w:rPr>
        <w:t>2</w:t>
      </w:r>
      <w:r w:rsidRPr="006035FF">
        <w:rPr>
          <w:color w:val="000000"/>
          <w:sz w:val="28"/>
          <w:szCs w:val="28"/>
        </w:rPr>
        <w:t>. Постановление подлежит официальному опубликованию, размещению на официальном сайте Региональной службы по тарифам Ростовской области</w:t>
      </w:r>
      <w:r w:rsidRPr="004F2B97">
        <w:rPr>
          <w:color w:val="000000"/>
          <w:sz w:val="28"/>
          <w:szCs w:val="28"/>
        </w:rPr>
        <w:t xml:space="preserve"> http://rst.donland.ru и вступает в силу в установленном порядке.</w:t>
      </w:r>
    </w:p>
    <w:p w:rsidR="0059420D" w:rsidRDefault="0059420D" w:rsidP="00E35A03">
      <w:pPr>
        <w:shd w:val="clear" w:color="auto" w:fill="FFFFFF"/>
        <w:rPr>
          <w:b/>
          <w:color w:val="000000"/>
          <w:sz w:val="28"/>
          <w:szCs w:val="28"/>
        </w:rPr>
      </w:pPr>
    </w:p>
    <w:p w:rsidR="00E35A03" w:rsidRPr="00C5793A" w:rsidRDefault="00E35A03" w:rsidP="00E35A03">
      <w:pPr>
        <w:shd w:val="clear" w:color="auto" w:fill="FFFFFF"/>
        <w:rPr>
          <w:b/>
          <w:color w:val="000000"/>
          <w:sz w:val="28"/>
          <w:szCs w:val="28"/>
        </w:rPr>
      </w:pPr>
      <w:r w:rsidRPr="00C5793A">
        <w:rPr>
          <w:b/>
          <w:color w:val="000000"/>
          <w:sz w:val="28"/>
          <w:szCs w:val="28"/>
        </w:rPr>
        <w:t xml:space="preserve">Руководитель </w:t>
      </w:r>
    </w:p>
    <w:p w:rsidR="00E35A03" w:rsidRPr="00C5793A" w:rsidRDefault="00E35A03" w:rsidP="00E35A03">
      <w:pPr>
        <w:shd w:val="clear" w:color="auto" w:fill="FFFFFF"/>
        <w:tabs>
          <w:tab w:val="left" w:pos="709"/>
        </w:tabs>
        <w:rPr>
          <w:b/>
          <w:color w:val="000000"/>
          <w:sz w:val="28"/>
          <w:szCs w:val="28"/>
        </w:rPr>
      </w:pPr>
      <w:r w:rsidRPr="00C5793A">
        <w:rPr>
          <w:b/>
          <w:color w:val="000000"/>
          <w:sz w:val="28"/>
          <w:szCs w:val="28"/>
        </w:rPr>
        <w:t xml:space="preserve">Региональной службы по тарифам </w:t>
      </w:r>
    </w:p>
    <w:p w:rsidR="00C74CD7" w:rsidRDefault="00E35A03" w:rsidP="00445951">
      <w:pPr>
        <w:jc w:val="both"/>
        <w:rPr>
          <w:b/>
          <w:color w:val="000000"/>
          <w:sz w:val="28"/>
          <w:szCs w:val="28"/>
        </w:rPr>
      </w:pPr>
      <w:r w:rsidRPr="00C5793A">
        <w:rPr>
          <w:b/>
          <w:color w:val="000000"/>
          <w:sz w:val="28"/>
          <w:szCs w:val="28"/>
        </w:rPr>
        <w:t>Ростовской области</w:t>
      </w:r>
      <w:r w:rsidRPr="00C5793A">
        <w:rPr>
          <w:b/>
          <w:color w:val="000000"/>
          <w:sz w:val="28"/>
          <w:szCs w:val="28"/>
        </w:rPr>
        <w:tab/>
      </w:r>
      <w:r w:rsidRPr="00C5793A">
        <w:rPr>
          <w:b/>
          <w:color w:val="000000"/>
          <w:sz w:val="28"/>
          <w:szCs w:val="28"/>
        </w:rPr>
        <w:tab/>
      </w:r>
      <w:r w:rsidRPr="00C5793A">
        <w:rPr>
          <w:b/>
          <w:color w:val="000000"/>
          <w:sz w:val="28"/>
          <w:szCs w:val="28"/>
        </w:rPr>
        <w:tab/>
      </w:r>
      <w:r w:rsidRPr="00C5793A">
        <w:rPr>
          <w:b/>
          <w:color w:val="000000"/>
          <w:sz w:val="28"/>
          <w:szCs w:val="28"/>
        </w:rPr>
        <w:tab/>
      </w:r>
      <w:r w:rsidRPr="00C5793A">
        <w:rPr>
          <w:b/>
          <w:color w:val="000000"/>
          <w:sz w:val="28"/>
          <w:szCs w:val="28"/>
        </w:rPr>
        <w:tab/>
      </w:r>
      <w:r w:rsidRPr="00C5793A">
        <w:rPr>
          <w:b/>
          <w:color w:val="000000"/>
          <w:sz w:val="28"/>
          <w:szCs w:val="28"/>
        </w:rPr>
        <w:tab/>
        <w:t xml:space="preserve">            </w:t>
      </w:r>
      <w:r w:rsidR="00C5793A">
        <w:rPr>
          <w:b/>
          <w:color w:val="000000"/>
          <w:sz w:val="28"/>
          <w:szCs w:val="28"/>
        </w:rPr>
        <w:t xml:space="preserve">     </w:t>
      </w:r>
      <w:r w:rsidRPr="00C5793A">
        <w:rPr>
          <w:b/>
          <w:color w:val="000000"/>
          <w:sz w:val="28"/>
          <w:szCs w:val="28"/>
        </w:rPr>
        <w:t xml:space="preserve">      А.В. Лукьянов</w:t>
      </w:r>
    </w:p>
    <w:p w:rsidR="006035FF" w:rsidRDefault="006035FF" w:rsidP="00445951">
      <w:pPr>
        <w:jc w:val="both"/>
        <w:rPr>
          <w:b/>
          <w:color w:val="000000"/>
          <w:sz w:val="28"/>
          <w:szCs w:val="28"/>
        </w:rPr>
      </w:pPr>
    </w:p>
    <w:p w:rsidR="006035FF" w:rsidRDefault="006035FF" w:rsidP="00445951">
      <w:pPr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035FF" w:rsidRDefault="006035FF" w:rsidP="006035FF">
      <w:pPr>
        <w:shd w:val="clear" w:color="auto" w:fill="FFFFFF"/>
        <w:jc w:val="both"/>
        <w:rPr>
          <w:b/>
          <w:color w:val="000000"/>
          <w:sz w:val="28"/>
          <w:szCs w:val="28"/>
        </w:rPr>
      </w:pPr>
      <w:bookmarkStart w:id="0" w:name="_GoBack"/>
      <w:bookmarkEnd w:id="0"/>
    </w:p>
    <w:sectPr w:rsidR="006035FF" w:rsidSect="00170A6E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34B"/>
    <w:rsid w:val="00061333"/>
    <w:rsid w:val="00096A85"/>
    <w:rsid w:val="00170A6E"/>
    <w:rsid w:val="001E2A56"/>
    <w:rsid w:val="002B059F"/>
    <w:rsid w:val="002C3616"/>
    <w:rsid w:val="002E7286"/>
    <w:rsid w:val="0032634B"/>
    <w:rsid w:val="00332510"/>
    <w:rsid w:val="00390AD7"/>
    <w:rsid w:val="003E2E96"/>
    <w:rsid w:val="004451DA"/>
    <w:rsid w:val="00445951"/>
    <w:rsid w:val="00494D53"/>
    <w:rsid w:val="0059420D"/>
    <w:rsid w:val="005D33EF"/>
    <w:rsid w:val="005E4D01"/>
    <w:rsid w:val="006035FF"/>
    <w:rsid w:val="00655DA5"/>
    <w:rsid w:val="007B4E43"/>
    <w:rsid w:val="007C3947"/>
    <w:rsid w:val="00806B55"/>
    <w:rsid w:val="00841493"/>
    <w:rsid w:val="00850057"/>
    <w:rsid w:val="008D1212"/>
    <w:rsid w:val="00911A3A"/>
    <w:rsid w:val="00A268B0"/>
    <w:rsid w:val="00AB0023"/>
    <w:rsid w:val="00AD169C"/>
    <w:rsid w:val="00C5793A"/>
    <w:rsid w:val="00D04388"/>
    <w:rsid w:val="00D062DB"/>
    <w:rsid w:val="00D22F46"/>
    <w:rsid w:val="00E35A03"/>
    <w:rsid w:val="00E55D3D"/>
    <w:rsid w:val="00EC1607"/>
    <w:rsid w:val="00EC2052"/>
    <w:rsid w:val="00F86755"/>
    <w:rsid w:val="00FB0783"/>
    <w:rsid w:val="00FB2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4D22BE-7396-49E4-984A-E80CBBEF6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35A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Title">
    <w:name w:val="ConsTitle"/>
    <w:rsid w:val="00E35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35A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5A0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39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0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ezova</dc:creator>
  <cp:keywords/>
  <dc:description/>
  <cp:lastModifiedBy>kisileva</cp:lastModifiedBy>
  <cp:revision>3</cp:revision>
  <cp:lastPrinted>2019-10-03T16:47:00Z</cp:lastPrinted>
  <dcterms:created xsi:type="dcterms:W3CDTF">2019-10-03T16:51:00Z</dcterms:created>
  <dcterms:modified xsi:type="dcterms:W3CDTF">2019-10-03T16:51:00Z</dcterms:modified>
</cp:coreProperties>
</file>